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2524090F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52B641B4" w:rsidR="00EB6EE6" w:rsidRPr="009C2A67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</w:rPr>
      </w:pPr>
      <w:r w:rsidRPr="009C2A67">
        <w:rPr>
          <w:rFonts w:ascii="Times New Roman" w:eastAsiaTheme="minorEastAsia" w:hAnsi="Times New Roman"/>
          <w:b/>
          <w:bCs/>
          <w:color w:val="262626"/>
        </w:rPr>
        <w:t>1. Title:</w:t>
      </w:r>
      <w:r w:rsidRPr="009C2A67">
        <w:rPr>
          <w:rFonts w:ascii="Times New Roman" w:eastAsiaTheme="minorEastAsia" w:hAnsi="Times New Roman"/>
          <w:bCs/>
          <w:color w:val="262626"/>
        </w:rPr>
        <w:t xml:space="preserve"> </w:t>
      </w:r>
      <w:r w:rsidR="00CC0227" w:rsidRPr="009C2A67">
        <w:rPr>
          <w:rFonts w:ascii="Times New Roman" w:eastAsiaTheme="minorEastAsia" w:hAnsi="Times New Roman"/>
          <w:bCs/>
          <w:color w:val="262626"/>
        </w:rPr>
        <w:t>“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The Important Role of </w:t>
      </w:r>
      <w:r w:rsidR="00D734DB" w:rsidRPr="009C2A67">
        <w:rPr>
          <w:rFonts w:ascii="Times New Roman" w:eastAsiaTheme="minorEastAsia" w:hAnsi="Times New Roman"/>
          <w:bCs/>
          <w:color w:val="262626"/>
        </w:rPr>
        <w:t>Flavored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 </w:t>
      </w:r>
      <w:r w:rsidR="00D734DB" w:rsidRPr="009C2A67">
        <w:rPr>
          <w:rFonts w:ascii="Times New Roman" w:eastAsiaTheme="minorEastAsia" w:hAnsi="Times New Roman"/>
          <w:bCs/>
          <w:color w:val="262626"/>
        </w:rPr>
        <w:t>Milk</w:t>
      </w:r>
      <w:r w:rsidR="00CC0227" w:rsidRPr="009C2A67">
        <w:rPr>
          <w:rFonts w:ascii="Times New Roman" w:eastAsiaTheme="minorEastAsia" w:hAnsi="Times New Roman"/>
          <w:color w:val="262626"/>
        </w:rPr>
        <w:t xml:space="preserve">” from </w:t>
      </w:r>
      <w:r w:rsidR="00CC0227" w:rsidRPr="009C2A67">
        <w:rPr>
          <w:rFonts w:ascii="Times New Roman" w:eastAsiaTheme="minorEastAsia" w:hAnsi="Times New Roman"/>
          <w:i/>
          <w:color w:val="262626"/>
        </w:rPr>
        <w:t>School Administrator</w:t>
      </w:r>
    </w:p>
    <w:p w14:paraId="08A23920" w14:textId="01270FFD" w:rsidR="00732D0E" w:rsidRPr="009C2A67" w:rsidRDefault="00DF4EC5" w:rsidP="00732D0E">
      <w:pPr>
        <w:spacing w:after="0" w:line="240" w:lineRule="auto"/>
        <w:rPr>
          <w:rFonts w:ascii="Times New Roman" w:eastAsia="Times New Roman" w:hAnsi="Times New Roman"/>
        </w:rPr>
      </w:pPr>
      <w:r w:rsidRPr="009C2A67">
        <w:rPr>
          <w:rFonts w:ascii="Times New Roman" w:eastAsia="Times New Roman" w:hAnsi="Times New Roman"/>
          <w:b/>
        </w:rPr>
        <w:t>Abstract</w:t>
      </w:r>
      <w:r w:rsidR="00EB6EE6" w:rsidRPr="009C2A67">
        <w:rPr>
          <w:rFonts w:ascii="Times New Roman" w:eastAsia="Times New Roman" w:hAnsi="Times New Roman"/>
          <w:b/>
        </w:rPr>
        <w:t>:</w:t>
      </w:r>
      <w:r w:rsidR="00EB6EE6" w:rsidRPr="009C2A67">
        <w:rPr>
          <w:rFonts w:ascii="Times New Roman" w:eastAsia="Times New Roman" w:hAnsi="Times New Roman"/>
        </w:rPr>
        <w:t xml:space="preserve"> 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The article presents a profile of the </w:t>
      </w:r>
      <w:r w:rsidR="00D734DB" w:rsidRPr="009C2A67">
        <w:rPr>
          <w:rFonts w:ascii="Times New Roman" w:eastAsiaTheme="minorEastAsia" w:hAnsi="Times New Roman"/>
          <w:b/>
          <w:bCs/>
          <w:color w:val="262626"/>
        </w:rPr>
        <w:t>Milk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 Processor Education Program (</w:t>
      </w:r>
      <w:proofErr w:type="spellStart"/>
      <w:r w:rsidR="00D734DB" w:rsidRPr="009C2A67">
        <w:rPr>
          <w:rFonts w:ascii="Times New Roman" w:eastAsiaTheme="minorEastAsia" w:hAnsi="Times New Roman"/>
          <w:color w:val="262626"/>
        </w:rPr>
        <w:t>MilkPEP</w:t>
      </w:r>
      <w:proofErr w:type="spellEnd"/>
      <w:r w:rsidR="00D734DB" w:rsidRPr="009C2A67">
        <w:rPr>
          <w:rFonts w:ascii="Times New Roman" w:eastAsiaTheme="minorEastAsia" w:hAnsi="Times New Roman"/>
          <w:color w:val="262626"/>
        </w:rPr>
        <w:t xml:space="preserve">) and its advocacy for maintaining access to </w:t>
      </w:r>
      <w:r w:rsidR="00D734DB" w:rsidRPr="009C2A67">
        <w:rPr>
          <w:rFonts w:ascii="Times New Roman" w:eastAsiaTheme="minorEastAsia" w:hAnsi="Times New Roman"/>
          <w:b/>
          <w:bCs/>
          <w:color w:val="262626"/>
        </w:rPr>
        <w:t>milk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 products in schools.</w:t>
      </w:r>
    </w:p>
    <w:p w14:paraId="527646C2" w14:textId="17A5B42B" w:rsidR="00732D0E" w:rsidRPr="009C2A67" w:rsidRDefault="00EB6EE6" w:rsidP="00732D0E">
      <w:pPr>
        <w:spacing w:after="0" w:line="240" w:lineRule="auto"/>
        <w:rPr>
          <w:rFonts w:ascii="Times New Roman" w:hAnsi="Times New Roman"/>
        </w:rPr>
      </w:pPr>
      <w:r w:rsidRPr="009C2A67">
        <w:rPr>
          <w:rFonts w:ascii="Times New Roman" w:hAnsi="Times New Roman"/>
          <w:b/>
        </w:rPr>
        <w:t>Link to article:</w:t>
      </w:r>
      <w:r w:rsidR="00D734DB" w:rsidRPr="009C2A67">
        <w:rPr>
          <w:rFonts w:ascii="Times New Roman" w:hAnsi="Times New Roman"/>
        </w:rPr>
        <w:t xml:space="preserve"> </w:t>
      </w:r>
      <w:hyperlink r:id="rId7" w:history="1">
        <w:r w:rsidR="00D734DB" w:rsidRPr="009C2A67">
          <w:rPr>
            <w:rStyle w:val="Hyperlink"/>
            <w:rFonts w:ascii="Times New Roman" w:hAnsi="Times New Roman"/>
          </w:rPr>
          <w:t>http://search.ebscohost.com/</w:t>
        </w:r>
        <w:r w:rsidR="00D734DB" w:rsidRPr="009C2A67">
          <w:rPr>
            <w:rStyle w:val="Hyperlink"/>
            <w:rFonts w:ascii="Times New Roman" w:hAnsi="Times New Roman"/>
          </w:rPr>
          <w:t>l</w:t>
        </w:r>
        <w:r w:rsidR="00D734DB" w:rsidRPr="009C2A67">
          <w:rPr>
            <w:rStyle w:val="Hyperlink"/>
            <w:rFonts w:ascii="Times New Roman" w:hAnsi="Times New Roman"/>
          </w:rPr>
          <w:t>ogin.aspx?direct=true&amp;db=tfh&amp;AN=36840328&amp;site=ehost-live</w:t>
        </w:r>
      </w:hyperlink>
    </w:p>
    <w:p w14:paraId="1E855AEB" w14:textId="77777777" w:rsidR="00732D0E" w:rsidRPr="009C2A67" w:rsidRDefault="00732D0E" w:rsidP="00732D0E">
      <w:pPr>
        <w:spacing w:after="0" w:line="240" w:lineRule="auto"/>
        <w:rPr>
          <w:rFonts w:ascii="Times New Roman" w:eastAsia="Times New Roman" w:hAnsi="Times New Roman"/>
        </w:rPr>
      </w:pPr>
    </w:p>
    <w:p w14:paraId="2C107161" w14:textId="62AF1EE1" w:rsidR="00EB6EE6" w:rsidRPr="009C2A67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eastAsia="Times New Roman" w:hAnsi="Times New Roman"/>
        </w:rPr>
        <w:t xml:space="preserve">2. 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 xml:space="preserve">: </w:t>
      </w:r>
      <w:r w:rsidR="00CC0227" w:rsidRPr="009C2A67">
        <w:rPr>
          <w:rFonts w:ascii="Times New Roman" w:eastAsia="Times New Roman" w:hAnsi="Times New Roman"/>
        </w:rPr>
        <w:t>“School Lunch Make</w:t>
      </w:r>
      <w:r w:rsidR="00BD3B94" w:rsidRPr="009C2A67">
        <w:rPr>
          <w:rFonts w:ascii="Times New Roman" w:eastAsia="Times New Roman" w:hAnsi="Times New Roman"/>
        </w:rPr>
        <w:t xml:space="preserve">over” by </w:t>
      </w:r>
      <w:hyperlink r:id="rId8" w:history="1">
        <w:r w:rsidR="00BD3B94" w:rsidRPr="009C2A67">
          <w:rPr>
            <w:rFonts w:ascii="Times New Roman" w:eastAsiaTheme="minorEastAsia" w:hAnsi="Times New Roman"/>
          </w:rPr>
          <w:t>Schilling, Becky</w:t>
        </w:r>
      </w:hyperlink>
    </w:p>
    <w:p w14:paraId="7CFDA60F" w14:textId="7340891C" w:rsidR="00732D0E" w:rsidRPr="009C2A67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="00BD3B94" w:rsidRPr="009C2A67">
        <w:rPr>
          <w:rFonts w:ascii="Times New Roman" w:eastAsiaTheme="minorEastAsia" w:hAnsi="Times New Roman"/>
          <w:color w:val="262626"/>
        </w:rPr>
        <w:t xml:space="preserve"> The article discusses the final meal pattern regulations for school meals released by the U.S. Department of Agriculture. </w:t>
      </w:r>
    </w:p>
    <w:p w14:paraId="29D89299" w14:textId="4ECAA7BF" w:rsidR="00732D0E" w:rsidRPr="009C2A67" w:rsidRDefault="00EB6EE6" w:rsidP="00732D0E">
      <w:pPr>
        <w:spacing w:after="0" w:line="240" w:lineRule="auto"/>
        <w:rPr>
          <w:rFonts w:ascii="Times New Roman" w:hAnsi="Times New Roman"/>
        </w:rPr>
      </w:pPr>
      <w:r w:rsidRPr="009C2A67">
        <w:rPr>
          <w:rFonts w:ascii="Times New Roman" w:hAnsi="Times New Roman"/>
          <w:b/>
        </w:rPr>
        <w:t>Link to article</w:t>
      </w:r>
      <w:r w:rsidRPr="009C2A67">
        <w:rPr>
          <w:rFonts w:ascii="Times New Roman" w:hAnsi="Times New Roman"/>
        </w:rPr>
        <w:t xml:space="preserve">: </w:t>
      </w:r>
      <w:hyperlink r:id="rId9" w:history="1">
        <w:r w:rsidR="00BD3B94" w:rsidRPr="009C2A67">
          <w:rPr>
            <w:rStyle w:val="Hyperlink"/>
            <w:rFonts w:ascii="Times New Roman" w:hAnsi="Times New Roman"/>
          </w:rPr>
          <w:t>http://search.ebscohost.com/login.aspx?direct=true&amp;db=f5h&amp;AN=73753255&amp;site=ehost-live</w:t>
        </w:r>
      </w:hyperlink>
    </w:p>
    <w:p w14:paraId="747CC8E0" w14:textId="77777777" w:rsidR="00732D0E" w:rsidRPr="009C2A67" w:rsidRDefault="00732D0E" w:rsidP="00732D0E">
      <w:pPr>
        <w:spacing w:after="0" w:line="240" w:lineRule="auto"/>
        <w:rPr>
          <w:rFonts w:ascii="Times New Roman" w:eastAsia="Times New Roman" w:hAnsi="Times New Roman"/>
        </w:rPr>
      </w:pPr>
    </w:p>
    <w:p w14:paraId="6A7B5008" w14:textId="7A4616A9" w:rsidR="00EB6EE6" w:rsidRPr="009C2A67" w:rsidRDefault="00EB6EE6" w:rsidP="00CC0227">
      <w:pPr>
        <w:widowControl w:val="0"/>
        <w:autoSpaceDE w:val="0"/>
        <w:autoSpaceDN w:val="0"/>
        <w:adjustRightInd w:val="0"/>
        <w:spacing w:after="0" w:line="240" w:lineRule="auto"/>
        <w:ind w:right="-810"/>
        <w:rPr>
          <w:rFonts w:ascii="Times New Roman" w:eastAsiaTheme="minorEastAsia" w:hAnsi="Times New Roman"/>
        </w:rPr>
      </w:pPr>
      <w:r w:rsidRPr="009C2A67">
        <w:rPr>
          <w:rFonts w:ascii="Times New Roman" w:eastAsia="Times New Roman" w:hAnsi="Times New Roman"/>
        </w:rPr>
        <w:t xml:space="preserve">3. 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>:</w:t>
      </w:r>
      <w:r w:rsidR="00CA4AAC" w:rsidRPr="009C2A67">
        <w:rPr>
          <w:rFonts w:ascii="Times New Roman" w:eastAsiaTheme="minorEastAsia" w:hAnsi="Times New Roman"/>
          <w:color w:val="262626"/>
        </w:rPr>
        <w:t xml:space="preserve"> </w:t>
      </w:r>
      <w:r w:rsidR="00CC0227" w:rsidRPr="009C2A67">
        <w:rPr>
          <w:rFonts w:ascii="Times New Roman" w:eastAsiaTheme="minorEastAsia" w:hAnsi="Times New Roman"/>
          <w:color w:val="262626"/>
        </w:rPr>
        <w:t>“Preface to 'Are Fast and Snack Foods Responsible for Obesity Among Youth?</w:t>
      </w:r>
      <w:proofErr w:type="gramStart"/>
      <w:r w:rsidR="00CC0227" w:rsidRPr="009C2A67">
        <w:rPr>
          <w:rFonts w:ascii="Times New Roman" w:eastAsiaTheme="minorEastAsia" w:hAnsi="Times New Roman"/>
          <w:color w:val="262626"/>
        </w:rPr>
        <w:t>'."</w:t>
      </w:r>
      <w:proofErr w:type="gramEnd"/>
      <w:r w:rsidR="00CC0227" w:rsidRPr="009C2A67">
        <w:rPr>
          <w:rFonts w:ascii="Times New Roman" w:eastAsiaTheme="minorEastAsia" w:hAnsi="Times New Roman"/>
          <w:color w:val="262626"/>
        </w:rPr>
        <w:t xml:space="preserve"> </w:t>
      </w:r>
      <w:r w:rsidR="00CC0227" w:rsidRPr="009C2A67">
        <w:rPr>
          <w:rFonts w:ascii="Times New Roman" w:eastAsiaTheme="minorEastAsia" w:hAnsi="Times New Roman"/>
          <w:i/>
          <w:iCs/>
          <w:color w:val="262626"/>
        </w:rPr>
        <w:t xml:space="preserve">by </w:t>
      </w:r>
      <w:r w:rsidR="00CC0227" w:rsidRPr="009C2A67">
        <w:rPr>
          <w:rFonts w:ascii="Times New Roman" w:eastAsiaTheme="minorEastAsia" w:hAnsi="Times New Roman"/>
          <w:color w:val="262626"/>
        </w:rPr>
        <w:t>Jan Grover.</w:t>
      </w:r>
    </w:p>
    <w:p w14:paraId="5A40D9A1" w14:textId="2A48BDCF" w:rsidR="00CA4AAC" w:rsidRPr="009C2A67" w:rsidRDefault="00CA4AAC" w:rsidP="00EB6EE6">
      <w:pPr>
        <w:spacing w:after="0" w:line="240" w:lineRule="auto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Pr="009C2A67">
        <w:rPr>
          <w:rFonts w:ascii="Times New Roman" w:eastAsiaTheme="minorEastAsia" w:hAnsi="Times New Roman"/>
          <w:color w:val="262626"/>
        </w:rPr>
        <w:t xml:space="preserve"> </w:t>
      </w:r>
      <w:r w:rsidR="00302323" w:rsidRPr="009C2A67">
        <w:rPr>
          <w:rFonts w:ascii="Times New Roman" w:eastAsiaTheme="minorEastAsia" w:hAnsi="Times New Roman"/>
          <w:color w:val="262626"/>
        </w:rPr>
        <w:t xml:space="preserve">This article introduces the reader to factors that lead to obesity and how legislators are focusing on schools to promote healthy choices. </w:t>
      </w:r>
    </w:p>
    <w:p w14:paraId="394ECA02" w14:textId="67D88112" w:rsidR="00BD3B94" w:rsidRPr="009C2A67" w:rsidRDefault="00CA4AAC" w:rsidP="00BD3B94">
      <w:pPr>
        <w:pStyle w:val="NoSpacing"/>
        <w:rPr>
          <w:rFonts w:ascii="Times New Roman" w:hAnsi="Times New Roman" w:cs="Times New Roman"/>
        </w:rPr>
      </w:pPr>
      <w:r w:rsidRPr="009C2A67">
        <w:rPr>
          <w:rFonts w:ascii="Times New Roman" w:hAnsi="Times New Roman" w:cs="Times New Roman"/>
          <w:b/>
        </w:rPr>
        <w:t xml:space="preserve">Link to </w:t>
      </w:r>
      <w:r w:rsidR="00EB6EE6" w:rsidRPr="009C2A67">
        <w:rPr>
          <w:rFonts w:ascii="Times New Roman" w:hAnsi="Times New Roman" w:cs="Times New Roman"/>
          <w:b/>
        </w:rPr>
        <w:t>article</w:t>
      </w:r>
      <w:r w:rsidR="00EB6EE6" w:rsidRPr="009C2A67">
        <w:rPr>
          <w:rFonts w:ascii="Times New Roman" w:hAnsi="Times New Roman" w:cs="Times New Roman"/>
        </w:rPr>
        <w:t>:</w:t>
      </w:r>
      <w:r w:rsidR="00BD3B94" w:rsidRPr="009C2A67">
        <w:rPr>
          <w:rFonts w:ascii="Times New Roman" w:hAnsi="Times New Roman" w:cs="Times New Roman"/>
        </w:rPr>
        <w:t xml:space="preserve"> </w:t>
      </w:r>
      <w:hyperlink r:id="rId10" w:history="1">
        <w:r w:rsidR="00BD3B94" w:rsidRPr="009C2A67">
          <w:rPr>
            <w:rStyle w:val="Hyperlink"/>
            <w:rFonts w:ascii="Times New Roman" w:hAnsi="Times New Roman" w:cs="Times New Roman"/>
          </w:rPr>
          <w:t>http://ic.galegroup.com/ic/ovic/ReferenceDetailsPage/ReferenceDetailsWindow?failOverType=&amp;query=&amp;prodId=OVIC&amp;windowstate=normal&amp;contentModules=&amp;mode=view&amp;displayGroupName=Reference&amp;limiter=&amp;u=mlin_n_collinsms&amp;currPage=&amp;disableHighlighting=false&amp;displayGroups=&amp;sortBy=&amp;source=&amp;search_within_results=&amp;p=OVIC&amp;action=e&amp;catId=&amp;activityType=&amp;scanId=&amp;documentId=GALE%7CEJ3010495104</w:t>
        </w:r>
      </w:hyperlink>
    </w:p>
    <w:p w14:paraId="2E055542" w14:textId="77777777" w:rsidR="00CA4AAC" w:rsidRPr="009C2A67" w:rsidRDefault="00CA4AAC" w:rsidP="00EB6EE6">
      <w:pPr>
        <w:spacing w:after="0" w:line="240" w:lineRule="auto"/>
        <w:rPr>
          <w:rFonts w:ascii="Times New Roman" w:hAnsi="Times New Roman"/>
        </w:rPr>
      </w:pPr>
    </w:p>
    <w:p w14:paraId="1527DCAD" w14:textId="414A8C90" w:rsidR="00B63CB3" w:rsidRPr="009C2A67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hAnsi="Times New Roman"/>
        </w:rPr>
        <w:t>4.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>:</w:t>
      </w:r>
      <w:r w:rsidR="00D20BEC" w:rsidRPr="009C2A67">
        <w:rPr>
          <w:rFonts w:ascii="Times New Roman" w:eastAsia="Times New Roman" w:hAnsi="Times New Roman"/>
        </w:rPr>
        <w:t xml:space="preserve"> </w:t>
      </w:r>
      <w:r w:rsidR="00D20BEC" w:rsidRPr="009C2A67">
        <w:rPr>
          <w:rFonts w:ascii="Times New Roman" w:eastAsiaTheme="minorEastAsia" w:hAnsi="Times New Roman"/>
        </w:rPr>
        <w:t>"Introduction to Should Junk Food Be Sold in Schools?”</w:t>
      </w:r>
      <w:r w:rsidR="00D20BEC" w:rsidRPr="009C2A67">
        <w:rPr>
          <w:rFonts w:ascii="Times New Roman" w:eastAsiaTheme="minorEastAsia" w:hAnsi="Times New Roman"/>
          <w:i/>
          <w:iCs/>
        </w:rPr>
        <w:t xml:space="preserve"> by</w:t>
      </w:r>
      <w:r w:rsidR="00D20BEC" w:rsidRPr="009C2A67">
        <w:rPr>
          <w:rFonts w:ascii="Times New Roman" w:eastAsiaTheme="minorEastAsia" w:hAnsi="Times New Roman"/>
        </w:rPr>
        <w:t xml:space="preserve"> Norah </w:t>
      </w:r>
      <w:proofErr w:type="spellStart"/>
      <w:r w:rsidR="00D20BEC" w:rsidRPr="009C2A67">
        <w:rPr>
          <w:rFonts w:ascii="Times New Roman" w:eastAsiaTheme="minorEastAsia" w:hAnsi="Times New Roman"/>
        </w:rPr>
        <w:t>Piehl</w:t>
      </w:r>
      <w:proofErr w:type="spellEnd"/>
      <w:r w:rsidR="00D20BEC" w:rsidRPr="009C2A67">
        <w:rPr>
          <w:rFonts w:ascii="Times New Roman" w:eastAsiaTheme="minorEastAsia" w:hAnsi="Times New Roman"/>
        </w:rPr>
        <w:t>.</w:t>
      </w:r>
      <w:r w:rsidRPr="009C2A67">
        <w:rPr>
          <w:rFonts w:ascii="Times New Roman" w:eastAsiaTheme="minorEastAsia" w:hAnsi="Times New Roman"/>
        </w:rPr>
        <w:t xml:space="preserve"> </w:t>
      </w:r>
    </w:p>
    <w:p w14:paraId="3549916B" w14:textId="6DA4F15F" w:rsidR="00B63CB3" w:rsidRPr="009C2A67" w:rsidRDefault="00B63CB3" w:rsidP="00B63CB3">
      <w:pPr>
        <w:spacing w:after="0" w:line="240" w:lineRule="auto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="00D20BEC" w:rsidRPr="009C2A67">
        <w:rPr>
          <w:rFonts w:ascii="Times New Roman" w:eastAsia="Times New Roman" w:hAnsi="Times New Roman"/>
          <w:b/>
        </w:rPr>
        <w:t xml:space="preserve"> </w:t>
      </w:r>
      <w:r w:rsidR="00D20BEC" w:rsidRPr="009C2A67">
        <w:rPr>
          <w:rFonts w:ascii="Times New Roman" w:eastAsia="Times New Roman" w:hAnsi="Times New Roman"/>
        </w:rPr>
        <w:t>This article discusses the</w:t>
      </w:r>
      <w:r w:rsidR="00D20BEC" w:rsidRPr="009C2A67">
        <w:rPr>
          <w:rFonts w:ascii="Times New Roman" w:eastAsia="Times New Roman" w:hAnsi="Times New Roman"/>
          <w:b/>
        </w:rPr>
        <w:t xml:space="preserve"> </w:t>
      </w:r>
      <w:r w:rsidR="00D20BEC" w:rsidRPr="009C2A67">
        <w:rPr>
          <w:rFonts w:ascii="Times New Roman" w:eastAsiaTheme="minorEastAsia" w:hAnsi="Times New Roman"/>
        </w:rPr>
        <w:t xml:space="preserve">renewed interest in the quality of school </w:t>
      </w:r>
      <w:proofErr w:type="gramStart"/>
      <w:r w:rsidR="00D20BEC" w:rsidRPr="009C2A67">
        <w:rPr>
          <w:rFonts w:ascii="Times New Roman" w:eastAsiaTheme="minorEastAsia" w:hAnsi="Times New Roman"/>
        </w:rPr>
        <w:t>lunch which</w:t>
      </w:r>
      <w:proofErr w:type="gramEnd"/>
      <w:r w:rsidR="00D20BEC" w:rsidRPr="009C2A67">
        <w:rPr>
          <w:rFonts w:ascii="Times New Roman" w:eastAsiaTheme="minorEastAsia" w:hAnsi="Times New Roman"/>
        </w:rPr>
        <w:t xml:space="preserve"> has been prompted by the revamped federal Child Nutrition Act of 2010.</w:t>
      </w:r>
    </w:p>
    <w:p w14:paraId="62EC6FE0" w14:textId="056F22BD" w:rsidR="00D20BEC" w:rsidRPr="009C2A67" w:rsidRDefault="00B63CB3" w:rsidP="00D20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</w:rPr>
      </w:pPr>
      <w:r w:rsidRPr="009C2A67">
        <w:rPr>
          <w:rFonts w:ascii="Times New Roman" w:hAnsi="Times New Roman"/>
          <w:b/>
        </w:rPr>
        <w:t>Link to article</w:t>
      </w:r>
      <w:r w:rsidR="00DB6B5A" w:rsidRPr="009C2A67">
        <w:rPr>
          <w:rFonts w:ascii="Times New Roman" w:hAnsi="Times New Roman"/>
        </w:rPr>
        <w:t>:</w:t>
      </w:r>
      <w:r w:rsidR="00D20BEC" w:rsidRPr="009C2A67">
        <w:rPr>
          <w:rFonts w:ascii="Helvetica" w:eastAsiaTheme="minorEastAsia" w:hAnsi="Helvetica" w:cs="Helvetica"/>
          <w:color w:val="262626"/>
        </w:rPr>
        <w:t xml:space="preserve"> </w:t>
      </w:r>
      <w:hyperlink r:id="rId11" w:history="1">
        <w:r w:rsidR="00D20BEC" w:rsidRPr="009C2A67">
          <w:rPr>
            <w:rStyle w:val="Hyperlink"/>
            <w:rFonts w:ascii="Times New Roman" w:eastAsiaTheme="minorEastAsia" w:hAnsi="Times New Roman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3010754101&amp;source=Bookmark&amp;u=mlin_n_collinsms&amp;jsid=8b1e953a42eeb380fa687de1365efa7c</w:t>
        </w:r>
      </w:hyperlink>
    </w:p>
    <w:p w14:paraId="4DDCDB9A" w14:textId="3BA98DE0" w:rsidR="00CC0227" w:rsidRPr="009C2A67" w:rsidRDefault="00CC0227" w:rsidP="00CC0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</w:rPr>
      </w:pPr>
    </w:p>
    <w:p w14:paraId="1A101CBF" w14:textId="5E354D59" w:rsidR="00DB6B5A" w:rsidRPr="009C2A67" w:rsidRDefault="00DB6B5A" w:rsidP="00DB6B5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C2A67">
        <w:rPr>
          <w:rFonts w:ascii="Times New Roman" w:hAnsi="Times New Roman"/>
          <w:b/>
          <w:u w:val="single"/>
        </w:rPr>
        <w:t>Opposing Viewpoints: Argument Nonfiction Texts</w:t>
      </w:r>
    </w:p>
    <w:p w14:paraId="41018160" w14:textId="09802C15" w:rsidR="00EB6EE6" w:rsidRPr="009C2A67" w:rsidRDefault="00EB6EE6" w:rsidP="00EB6EE6">
      <w:pPr>
        <w:spacing w:after="0" w:line="240" w:lineRule="auto"/>
        <w:rPr>
          <w:rFonts w:ascii="Times New Roman" w:hAnsi="Times New Roman"/>
        </w:rPr>
      </w:pPr>
    </w:p>
    <w:p w14:paraId="0CA735AF" w14:textId="43A680FF" w:rsidR="00BD3B94" w:rsidRPr="009C2A67" w:rsidRDefault="00DB6B5A" w:rsidP="00BD3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eastAsia="Times New Roman" w:hAnsi="Times New Roman"/>
        </w:rPr>
        <w:t xml:space="preserve">1. </w:t>
      </w:r>
      <w:r w:rsidR="00BD3B94" w:rsidRPr="009C2A67">
        <w:rPr>
          <w:rFonts w:ascii="Times New Roman" w:eastAsia="Times New Roman" w:hAnsi="Times New Roman"/>
          <w:b/>
        </w:rPr>
        <w:t>Title</w:t>
      </w:r>
      <w:r w:rsidR="00BD3B94" w:rsidRPr="009C2A67">
        <w:rPr>
          <w:rFonts w:ascii="Times New Roman" w:eastAsia="Times New Roman" w:hAnsi="Times New Roman"/>
        </w:rPr>
        <w:t>:</w:t>
      </w:r>
      <w:r w:rsidR="00BD3B94" w:rsidRPr="009C2A67">
        <w:rPr>
          <w:rFonts w:ascii="Times New Roman" w:eastAsiaTheme="minorEastAsia" w:hAnsi="Times New Roman"/>
          <w:color w:val="262626"/>
        </w:rPr>
        <w:t xml:space="preserve"> “The many Benefits of Chocolate Milk</w:t>
      </w:r>
      <w:r w:rsidR="00CC0227" w:rsidRPr="009C2A67">
        <w:rPr>
          <w:rFonts w:ascii="Times New Roman" w:eastAsiaTheme="minorEastAsia" w:hAnsi="Times New Roman"/>
          <w:color w:val="262626"/>
        </w:rPr>
        <w:t>”</w:t>
      </w:r>
      <w:r w:rsidR="00302323" w:rsidRPr="009C2A67">
        <w:rPr>
          <w:rFonts w:ascii="Times New Roman" w:eastAsiaTheme="minorEastAsia" w:hAnsi="Times New Roman"/>
          <w:color w:val="262626"/>
        </w:rPr>
        <w:t xml:space="preserve"> from trumoo.com</w:t>
      </w:r>
    </w:p>
    <w:p w14:paraId="05C322AA" w14:textId="77777777" w:rsidR="00BD3B94" w:rsidRPr="009C2A67" w:rsidRDefault="00BD3B94" w:rsidP="00BD3B94">
      <w:pPr>
        <w:spacing w:after="0" w:line="240" w:lineRule="auto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Pr="009C2A67">
        <w:rPr>
          <w:rFonts w:ascii="Times New Roman" w:eastAsiaTheme="minorEastAsia" w:hAnsi="Times New Roman"/>
          <w:color w:val="262626"/>
        </w:rPr>
        <w:t xml:space="preserve"> </w:t>
      </w:r>
      <w:r w:rsidRPr="009C2A67">
        <w:rPr>
          <w:rFonts w:ascii="Times New Roman" w:hAnsi="Times New Roman"/>
        </w:rPr>
        <w:t xml:space="preserve">Information about the health benefits of chocolate milk from </w:t>
      </w:r>
      <w:proofErr w:type="spellStart"/>
      <w:r w:rsidRPr="009C2A67">
        <w:rPr>
          <w:rFonts w:ascii="Times New Roman" w:hAnsi="Times New Roman"/>
        </w:rPr>
        <w:t>Trumoo</w:t>
      </w:r>
      <w:proofErr w:type="spellEnd"/>
    </w:p>
    <w:p w14:paraId="2A158E0E" w14:textId="77777777" w:rsidR="00BD3B94" w:rsidRPr="009C2A67" w:rsidRDefault="00BD3B94" w:rsidP="00BD3B94">
      <w:pPr>
        <w:pStyle w:val="NoSpacing"/>
        <w:rPr>
          <w:rFonts w:ascii="Times New Roman" w:hAnsi="Times New Roman" w:cs="Times New Roman"/>
          <w:b/>
        </w:rPr>
      </w:pPr>
      <w:r w:rsidRPr="009C2A67">
        <w:rPr>
          <w:rFonts w:ascii="Times New Roman" w:hAnsi="Times New Roman" w:cs="Times New Roman"/>
          <w:b/>
        </w:rPr>
        <w:t>Link to article</w:t>
      </w:r>
      <w:r w:rsidRPr="009C2A67">
        <w:rPr>
          <w:rFonts w:ascii="Times New Roman" w:hAnsi="Times New Roman" w:cs="Times New Roman"/>
        </w:rPr>
        <w:t xml:space="preserve">: </w:t>
      </w:r>
      <w:hyperlink r:id="rId12" w:history="1">
        <w:r w:rsidRPr="009C2A67">
          <w:rPr>
            <w:rStyle w:val="Hyperlink"/>
            <w:rFonts w:ascii="Times New Roman" w:hAnsi="Times New Roman" w:cs="Times New Roman"/>
            <w:b/>
          </w:rPr>
          <w:t>http://www.trumoo.com/nutrition/benefits/</w:t>
        </w:r>
      </w:hyperlink>
      <w:r w:rsidRPr="009C2A67">
        <w:rPr>
          <w:rFonts w:ascii="Times New Roman" w:hAnsi="Times New Roman" w:cs="Times New Roman"/>
          <w:b/>
        </w:rPr>
        <w:t xml:space="preserve"> </w:t>
      </w:r>
    </w:p>
    <w:p w14:paraId="659C26E5" w14:textId="7EEE079E" w:rsidR="00DB6B5A" w:rsidRPr="009C2A67" w:rsidRDefault="00DB6B5A" w:rsidP="00BD3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28D0FF6" w14:textId="0E560488" w:rsidR="00DB6B5A" w:rsidRPr="009C2A6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hAnsi="Times New Roman"/>
        </w:rPr>
        <w:t>2.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>:</w:t>
      </w:r>
      <w:r w:rsidRPr="009C2A67">
        <w:rPr>
          <w:rFonts w:ascii="Times New Roman" w:eastAsiaTheme="minorEastAsia" w:hAnsi="Times New Roman"/>
          <w:color w:val="262626"/>
        </w:rPr>
        <w:t xml:space="preserve"> </w:t>
      </w:r>
      <w:r w:rsidR="00D20BEC" w:rsidRPr="009C2A67">
        <w:rPr>
          <w:rFonts w:ascii="Times New Roman" w:eastAsiaTheme="minorEastAsia" w:hAnsi="Times New Roman"/>
          <w:color w:val="262626"/>
        </w:rPr>
        <w:t xml:space="preserve">"Snack Foods and School-Lunch Fast Foods Contribute to Childhood Obesity." </w:t>
      </w:r>
      <w:proofErr w:type="gramStart"/>
      <w:r w:rsidR="00D20BEC" w:rsidRPr="009C2A67">
        <w:rPr>
          <w:rFonts w:ascii="Times New Roman" w:eastAsiaTheme="minorEastAsia" w:hAnsi="Times New Roman"/>
          <w:color w:val="262626"/>
        </w:rPr>
        <w:t xml:space="preserve">By </w:t>
      </w:r>
      <w:proofErr w:type="spellStart"/>
      <w:r w:rsidR="00D20BEC" w:rsidRPr="009C2A67">
        <w:rPr>
          <w:rFonts w:ascii="Times New Roman" w:eastAsiaTheme="minorEastAsia" w:hAnsi="Times New Roman"/>
          <w:color w:val="262626"/>
        </w:rPr>
        <w:t>Critser</w:t>
      </w:r>
      <w:proofErr w:type="spellEnd"/>
      <w:r w:rsidR="00D20BEC" w:rsidRPr="009C2A67">
        <w:rPr>
          <w:rFonts w:ascii="Times New Roman" w:eastAsiaTheme="minorEastAsia" w:hAnsi="Times New Roman"/>
          <w:color w:val="262626"/>
        </w:rPr>
        <w:t>, Greg.</w:t>
      </w:r>
      <w:proofErr w:type="gramEnd"/>
    </w:p>
    <w:p w14:paraId="68AA1201" w14:textId="3F20222B" w:rsidR="00DB6B5A" w:rsidRPr="009C2A67" w:rsidRDefault="00DB6B5A" w:rsidP="00D20BEC">
      <w:pPr>
        <w:spacing w:after="0" w:line="240" w:lineRule="auto"/>
        <w:ind w:right="-630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="00D20BEC" w:rsidRPr="009C2A67">
        <w:rPr>
          <w:rFonts w:ascii="Times New Roman" w:eastAsia="Times New Roman" w:hAnsi="Times New Roman"/>
          <w:b/>
        </w:rPr>
        <w:t xml:space="preserve"> </w:t>
      </w:r>
      <w:r w:rsidR="00D20BEC" w:rsidRPr="009C2A67">
        <w:rPr>
          <w:rFonts w:ascii="Times New Roman" w:eastAsia="Times New Roman" w:hAnsi="Times New Roman"/>
        </w:rPr>
        <w:t xml:space="preserve">The article argues that snack foods and School-lunch promote childhood obesity. </w:t>
      </w:r>
    </w:p>
    <w:p w14:paraId="1A4785BD" w14:textId="315DC63A" w:rsidR="00D20BEC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2A67">
        <w:rPr>
          <w:rFonts w:ascii="Times New Roman" w:hAnsi="Times New Roman"/>
          <w:b/>
        </w:rPr>
        <w:t>Link to article</w:t>
      </w:r>
      <w:r w:rsidRPr="009C2A67">
        <w:rPr>
          <w:rFonts w:ascii="Times New Roman" w:hAnsi="Times New Roman"/>
        </w:rPr>
        <w:t>:</w:t>
      </w:r>
      <w:r w:rsidR="00D20BEC" w:rsidRPr="009C2A67">
        <w:t xml:space="preserve"> </w:t>
      </w:r>
      <w:hyperlink r:id="rId13" w:history="1">
        <w:r w:rsidR="00D20BEC" w:rsidRPr="009C2A67">
          <w:rPr>
            <w:rStyle w:val="Hyperlink"/>
            <w:rFonts w:ascii="Times New Roman" w:hAnsi="Times New Roman"/>
          </w:rPr>
          <w:t>http://ic.galegroup.com/ic/ovic/ViewpointsDetailsPage/ViewpointsDetailsWindow?failOverType=&amp;query=&amp;prodId=OVIC&amp;windowstate=normal&amp;contentModules=&amp;mode=view&amp;displayGroupName=Viewpoints&amp;limiter=&amp;u=mlin_n_collinsms&amp;currPage=&amp;disableHighlighting=false&amp;displayGroups=&amp;sortBy=&amp;source=&amp;search_within_results=&amp;p=OVIC&amp;action=e&amp;catId=&amp;activityType=&amp;scanId=&amp;documentId=GALE%7CEJ3010495223</w:t>
        </w:r>
      </w:hyperlink>
    </w:p>
    <w:p w14:paraId="4596C8A5" w14:textId="4ECB9892" w:rsidR="00D20BEC" w:rsidRPr="00D20BEC" w:rsidRDefault="00DB6B5A" w:rsidP="00D20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CC022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bookmarkStart w:id="0" w:name="_GoBack"/>
      <w:bookmarkEnd w:id="0"/>
    </w:p>
    <w:p w14:paraId="57CE7A07" w14:textId="1CE4B43A" w:rsidR="002C1AF7" w:rsidRPr="00CC0227" w:rsidRDefault="00DB6B5A" w:rsidP="00881DF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C0227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Digital Nonfiction </w:t>
      </w:r>
      <w:proofErr w:type="spellStart"/>
      <w:r w:rsidRPr="00CC0227">
        <w:rPr>
          <w:rFonts w:ascii="Times New Roman" w:hAnsi="Times New Roman"/>
          <w:b/>
          <w:sz w:val="24"/>
          <w:szCs w:val="24"/>
          <w:u w:val="single"/>
        </w:rPr>
        <w:t>Nonfiction</w:t>
      </w:r>
      <w:proofErr w:type="spellEnd"/>
      <w:r w:rsidRPr="00CC0227">
        <w:rPr>
          <w:rFonts w:ascii="Times New Roman" w:hAnsi="Times New Roman"/>
          <w:b/>
          <w:sz w:val="24"/>
          <w:szCs w:val="24"/>
          <w:u w:val="single"/>
        </w:rPr>
        <w:t xml:space="preserve"> Texts</w:t>
      </w:r>
    </w:p>
    <w:p w14:paraId="62DD5736" w14:textId="0931E2B5" w:rsidR="00DB6B5A" w:rsidRPr="00CC022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CC0227">
        <w:rPr>
          <w:rFonts w:ascii="Times New Roman" w:hAnsi="Times New Roman"/>
          <w:sz w:val="24"/>
          <w:szCs w:val="24"/>
        </w:rPr>
        <w:t>1.</w:t>
      </w:r>
      <w:r w:rsidRPr="00CC0227">
        <w:rPr>
          <w:rFonts w:ascii="Times New Roman" w:eastAsia="Times New Roman" w:hAnsi="Times New Roman"/>
          <w:b/>
          <w:sz w:val="24"/>
          <w:szCs w:val="24"/>
        </w:rPr>
        <w:t>Title</w:t>
      </w:r>
      <w:r w:rsidRPr="00CC0227">
        <w:rPr>
          <w:rFonts w:ascii="Times New Roman" w:eastAsia="Times New Roman" w:hAnsi="Times New Roman"/>
          <w:sz w:val="24"/>
          <w:szCs w:val="24"/>
        </w:rPr>
        <w:t>:</w:t>
      </w:r>
      <w:r w:rsidRPr="00CC022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302323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D734DB" w:rsidRPr="00CC0227">
        <w:rPr>
          <w:rFonts w:ascii="Times New Roman" w:eastAsiaTheme="minorEastAsia" w:hAnsi="Times New Roman"/>
          <w:color w:val="262626"/>
          <w:sz w:val="24"/>
          <w:szCs w:val="24"/>
        </w:rPr>
        <w:t>Sugar Overload</w:t>
      </w:r>
      <w:r w:rsidR="00302323">
        <w:rPr>
          <w:rFonts w:ascii="Times New Roman" w:eastAsiaTheme="minorEastAsia" w:hAnsi="Times New Roman"/>
          <w:color w:val="262626"/>
          <w:sz w:val="24"/>
          <w:szCs w:val="24"/>
        </w:rPr>
        <w:t>”</w:t>
      </w:r>
    </w:p>
    <w:p w14:paraId="60679885" w14:textId="4B8DAD43" w:rsidR="00DB6B5A" w:rsidRPr="00CC0227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227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D734DB" w:rsidRPr="00CC022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734DB" w:rsidRPr="00CC0227">
        <w:rPr>
          <w:rFonts w:ascii="Times New Roman" w:hAnsi="Times New Roman"/>
          <w:sz w:val="24"/>
          <w:szCs w:val="24"/>
        </w:rPr>
        <w:t>Clip from Australian news discussing how Jamie Oliver has convinced LA schools to ban chocolate milk. Citizens in Australia are interviewed about their feelings.</w:t>
      </w:r>
    </w:p>
    <w:p w14:paraId="0153015C" w14:textId="56FB9654" w:rsidR="00DB6B5A" w:rsidRPr="00CC022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CC0227">
        <w:rPr>
          <w:rFonts w:ascii="Times New Roman" w:hAnsi="Times New Roman"/>
          <w:b/>
          <w:sz w:val="24"/>
          <w:szCs w:val="24"/>
        </w:rPr>
        <w:t>Link to video</w:t>
      </w:r>
      <w:r w:rsidRPr="00CC0227">
        <w:rPr>
          <w:rFonts w:ascii="Times New Roman" w:hAnsi="Times New Roman"/>
          <w:sz w:val="24"/>
          <w:szCs w:val="24"/>
        </w:rPr>
        <w:t>:</w:t>
      </w:r>
      <w:r w:rsidRPr="00CC022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4" w:history="1">
        <w:r w:rsidR="00D734DB" w:rsidRPr="00CC0227">
          <w:rPr>
            <w:rStyle w:val="Hyperlink"/>
            <w:rFonts w:ascii="Times New Roman" w:hAnsi="Times New Roman"/>
            <w:b/>
            <w:sz w:val="24"/>
            <w:szCs w:val="24"/>
          </w:rPr>
          <w:t>http://www.youtube.com/watch?v=eQ4wGDl56Zg</w:t>
        </w:r>
      </w:hyperlink>
    </w:p>
    <w:p w14:paraId="4A7E1AF7" w14:textId="77777777" w:rsidR="00DB6B5A" w:rsidRPr="00CC0227" w:rsidRDefault="00DB6B5A" w:rsidP="00DB6B5A">
      <w:pPr>
        <w:rPr>
          <w:rFonts w:ascii="Times New Roman" w:hAnsi="Times New Roman"/>
          <w:sz w:val="24"/>
          <w:szCs w:val="24"/>
        </w:rPr>
      </w:pPr>
    </w:p>
    <w:p w14:paraId="09416435" w14:textId="455FF87F" w:rsidR="00D734DB" w:rsidRPr="00CC0227" w:rsidRDefault="00D734DB" w:rsidP="00D73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CC0227">
        <w:rPr>
          <w:rFonts w:ascii="Times New Roman" w:hAnsi="Times New Roman"/>
          <w:sz w:val="24"/>
          <w:szCs w:val="24"/>
        </w:rPr>
        <w:t>2.</w:t>
      </w:r>
      <w:r w:rsidRPr="00CC0227">
        <w:rPr>
          <w:rFonts w:ascii="Times New Roman" w:eastAsia="Times New Roman" w:hAnsi="Times New Roman"/>
          <w:b/>
          <w:sz w:val="24"/>
          <w:szCs w:val="24"/>
        </w:rPr>
        <w:t>Title</w:t>
      </w:r>
      <w:r w:rsidRPr="00CC0227">
        <w:rPr>
          <w:rFonts w:ascii="Times New Roman" w:eastAsia="Times New Roman" w:hAnsi="Times New Roman"/>
          <w:sz w:val="24"/>
          <w:szCs w:val="24"/>
        </w:rPr>
        <w:t>:</w:t>
      </w:r>
      <w:r w:rsidRPr="00CC022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D20BEC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Pr="00CC0227">
        <w:rPr>
          <w:rFonts w:ascii="Times New Roman" w:hAnsi="Times New Roman"/>
          <w:sz w:val="24"/>
          <w:szCs w:val="24"/>
        </w:rPr>
        <w:t>Flavored Milk: Tasty Nutrition</w:t>
      </w:r>
      <w:r w:rsidR="00D20BEC">
        <w:rPr>
          <w:rFonts w:ascii="Times New Roman" w:hAnsi="Times New Roman"/>
          <w:sz w:val="24"/>
          <w:szCs w:val="24"/>
        </w:rPr>
        <w:t>”</w:t>
      </w:r>
    </w:p>
    <w:p w14:paraId="2CADED6B" w14:textId="738E301A" w:rsidR="00D734DB" w:rsidRPr="00CC0227" w:rsidRDefault="00D734DB" w:rsidP="00D734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227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Pr="00CC0227">
        <w:rPr>
          <w:rFonts w:ascii="Times New Roman" w:hAnsi="Times New Roman"/>
          <w:sz w:val="24"/>
          <w:szCs w:val="24"/>
        </w:rPr>
        <w:t>Video clip showing a nurse for the Mid-West Dairy organization explaining the benefits of chocolate milk.</w:t>
      </w:r>
    </w:p>
    <w:p w14:paraId="58324DDC" w14:textId="77777777" w:rsidR="00D734DB" w:rsidRPr="00CC0227" w:rsidRDefault="00D734DB" w:rsidP="00D734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0227">
        <w:rPr>
          <w:rFonts w:ascii="Times New Roman" w:hAnsi="Times New Roman"/>
          <w:b/>
          <w:sz w:val="24"/>
          <w:szCs w:val="24"/>
        </w:rPr>
        <w:t>Link to video</w:t>
      </w:r>
      <w:r w:rsidRPr="00CC0227">
        <w:rPr>
          <w:rFonts w:ascii="Times New Roman" w:hAnsi="Times New Roman"/>
          <w:sz w:val="24"/>
          <w:szCs w:val="24"/>
        </w:rPr>
        <w:t>:</w:t>
      </w:r>
      <w:r w:rsidRPr="00CC022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5" w:history="1">
        <w:r w:rsidRPr="00CC0227">
          <w:rPr>
            <w:rStyle w:val="Hyperlink"/>
            <w:rFonts w:ascii="Times New Roman" w:hAnsi="Times New Roman"/>
            <w:b/>
            <w:sz w:val="24"/>
            <w:szCs w:val="24"/>
          </w:rPr>
          <w:t>http://www.youtube.com/watch?v=Mo3qsx05974</w:t>
        </w:r>
      </w:hyperlink>
    </w:p>
    <w:p w14:paraId="2779E323" w14:textId="54D3B0CB" w:rsidR="00D734DB" w:rsidRPr="00CC0227" w:rsidRDefault="00D734DB" w:rsidP="00D73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0CC30057" w14:textId="51962CCC" w:rsidR="00D734DB" w:rsidRDefault="00D734DB" w:rsidP="00DB6B5A"/>
    <w:sectPr w:rsidR="00D734DB" w:rsidSect="00D734DB">
      <w:headerReference w:type="default" r:id="rId16"/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D20BEC" w:rsidRDefault="00D20BEC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D20BEC" w:rsidRDefault="00D20BEC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D20BEC" w:rsidRDefault="00D20BEC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D20BEC" w:rsidRDefault="00D20BEC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68C22" w14:textId="77777777" w:rsidR="00D20BEC" w:rsidRPr="00B30246" w:rsidRDefault="00D20BEC" w:rsidP="00CC0227">
    <w:pPr>
      <w:spacing w:after="0" w:line="240" w:lineRule="auto"/>
      <w:jc w:val="center"/>
      <w:rPr>
        <w:rFonts w:ascii="Arial" w:hAnsi="Arial" w:cs="Arial"/>
        <w:b/>
        <w:i/>
        <w:sz w:val="28"/>
        <w:szCs w:val="28"/>
        <w:u w:val="single"/>
      </w:rPr>
    </w:pPr>
    <w:r w:rsidRPr="00B30246">
      <w:rPr>
        <w:rFonts w:ascii="Arial" w:hAnsi="Arial" w:cs="Arial"/>
        <w:b/>
        <w:i/>
        <w:sz w:val="28"/>
        <w:szCs w:val="28"/>
        <w:u w:val="single"/>
      </w:rPr>
      <w:t>Pros and Cons of Chocolate Milk</w:t>
    </w:r>
  </w:p>
  <w:p w14:paraId="5A3AADBF" w14:textId="77777777" w:rsidR="00D20BEC" w:rsidRPr="00B30246" w:rsidRDefault="00D20BEC" w:rsidP="00CC0227">
    <w:pPr>
      <w:pStyle w:val="Header"/>
      <w:jc w:val="center"/>
    </w:pPr>
    <w:r w:rsidRPr="00B30246">
      <w:rPr>
        <w:rFonts w:ascii="Arial" w:hAnsi="Arial" w:cs="Arial"/>
        <w:b/>
      </w:rPr>
      <w:t>Nonfiction Text Set Annotated Bibliography</w:t>
    </w:r>
  </w:p>
  <w:p w14:paraId="321F54E3" w14:textId="3B8ADFCC" w:rsidR="00D20BEC" w:rsidRPr="00CC0227" w:rsidRDefault="00D20BEC" w:rsidP="00CC0227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(</w:t>
    </w:r>
    <w:r w:rsidRPr="00CC0227">
      <w:rPr>
        <w:rFonts w:ascii="Arial" w:hAnsi="Arial" w:cs="Arial"/>
        <w:b/>
        <w:sz w:val="20"/>
        <w:szCs w:val="20"/>
      </w:rPr>
      <w:t>Grade 6,7,8 CMS</w:t>
    </w:r>
    <w:r>
      <w:rPr>
        <w:rFonts w:ascii="Arial" w:hAnsi="Arial" w:cs="Arial"/>
        <w:b/>
        <w:sz w:val="20"/>
        <w:szCs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10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64EC3"/>
    <w:rsid w:val="000D40D9"/>
    <w:rsid w:val="00151903"/>
    <w:rsid w:val="002B669D"/>
    <w:rsid w:val="002C1AF7"/>
    <w:rsid w:val="00302323"/>
    <w:rsid w:val="003736BD"/>
    <w:rsid w:val="00447CBA"/>
    <w:rsid w:val="004945F5"/>
    <w:rsid w:val="00592C0C"/>
    <w:rsid w:val="00732D0E"/>
    <w:rsid w:val="00881DFD"/>
    <w:rsid w:val="009C2A67"/>
    <w:rsid w:val="00A93850"/>
    <w:rsid w:val="00AF6474"/>
    <w:rsid w:val="00B10978"/>
    <w:rsid w:val="00B1317C"/>
    <w:rsid w:val="00B30246"/>
    <w:rsid w:val="00B63CB3"/>
    <w:rsid w:val="00BD3B94"/>
    <w:rsid w:val="00CA4AAC"/>
    <w:rsid w:val="00CB6F9B"/>
    <w:rsid w:val="00CC0227"/>
    <w:rsid w:val="00CD2BF4"/>
    <w:rsid w:val="00CE3B32"/>
    <w:rsid w:val="00D20BEC"/>
    <w:rsid w:val="00D734DB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D3B94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D3B94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754101&amp;source=Bookmark&amp;u=mlin_n_collinsms&amp;jsid=8b1e953a42eeb380fa687de1365efa7c" TargetMode="External"/><Relationship Id="rId12" Type="http://schemas.openxmlformats.org/officeDocument/2006/relationships/hyperlink" Target="http://www.trumoo.com/nutrition/benefits/" TargetMode="External"/><Relationship Id="rId13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u=mlin_n_collinsms&amp;currPage=&amp;disableHighlighting=false&amp;displayGroups=&amp;sortBy=&amp;source=&amp;search_within_results=&amp;p=OVIC&amp;action=e&amp;catId=&amp;activityType=&amp;scanId=&amp;documentId=GALE%7CEJ3010495223" TargetMode="External"/><Relationship Id="rId14" Type="http://schemas.openxmlformats.org/officeDocument/2006/relationships/hyperlink" Target="http://www.youtube.com/watch?v=eQ4wGDl56Zg" TargetMode="External"/><Relationship Id="rId15" Type="http://schemas.openxmlformats.org/officeDocument/2006/relationships/hyperlink" Target="http://www.youtube.com/watch?v=Mo3qsx05974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earch.ebscohost.com/login.aspx?direct=true&amp;db=tfh&amp;AN=36840328&amp;site=ehost-live" TargetMode="External"/><Relationship Id="rId8" Type="http://schemas.openxmlformats.org/officeDocument/2006/relationships/hyperlink" Target="javascript:__doLinkPostBack('','ss~~AR%20%22Schilling%2C%20Becky%22%7C%7Csl~~rl','');" TargetMode="External"/><Relationship Id="rId9" Type="http://schemas.openxmlformats.org/officeDocument/2006/relationships/hyperlink" Target="http://search.ebscohost.com/login.aspx?direct=true&amp;db=f5h&amp;AN=73753255&amp;site=ehost-live" TargetMode="External"/><Relationship Id="rId10" Type="http://schemas.openxmlformats.org/officeDocument/2006/relationships/hyperlink" Target="http://ic.galegroup.com/ic/ovic/ReferenceDetailsPage/ReferenceDetailsWindow?failOverType=&amp;query=&amp;prodId=OVIC&amp;windowstate=normal&amp;contentModules=&amp;mode=view&amp;displayGroupName=Reference&amp;limiter=&amp;u=mlin_n_collinsms&amp;currPage=&amp;disableHighlighting=false&amp;displayGroups=&amp;sortBy=&amp;source=&amp;search_within_results=&amp;p=OVIC&amp;action=e&amp;catId=&amp;activityType=&amp;scanId=&amp;documentId=GALE%7CEJ3010495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753</Words>
  <Characters>4296</Characters>
  <Application>Microsoft Macintosh Word</Application>
  <DocSecurity>0</DocSecurity>
  <Lines>35</Lines>
  <Paragraphs>10</Paragraphs>
  <ScaleCrop>false</ScaleCrop>
  <Company>Teachers College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9</cp:revision>
  <cp:lastPrinted>2013-12-16T14:14:00Z</cp:lastPrinted>
  <dcterms:created xsi:type="dcterms:W3CDTF">2013-12-16T19:31:00Z</dcterms:created>
  <dcterms:modified xsi:type="dcterms:W3CDTF">2014-01-06T17:20:00Z</dcterms:modified>
</cp:coreProperties>
</file>